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93" w:rsidRPr="00F276F0" w:rsidRDefault="00901B83" w:rsidP="008700AE">
      <w:pPr>
        <w:jc w:val="center"/>
        <w:rPr>
          <w:b/>
        </w:rPr>
      </w:pPr>
      <w:r>
        <w:rPr>
          <w:b/>
          <w:noProof/>
        </w:rPr>
        <w:drawing>
          <wp:inline distT="0" distB="0" distL="0" distR="0">
            <wp:extent cx="2653003" cy="590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_1 copy 9.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73313" cy="594976"/>
                    </a:xfrm>
                    <a:prstGeom prst="rect">
                      <a:avLst/>
                    </a:prstGeom>
                  </pic:spPr>
                </pic:pic>
              </a:graphicData>
            </a:graphic>
          </wp:inline>
        </w:drawing>
      </w:r>
    </w:p>
    <w:p w:rsidR="008700AE" w:rsidRDefault="008700AE" w:rsidP="00901B83">
      <w:pPr>
        <w:jc w:val="center"/>
        <w:rPr>
          <w:b/>
        </w:rPr>
      </w:pPr>
      <w:r w:rsidRPr="00F276F0">
        <w:rPr>
          <w:b/>
        </w:rPr>
        <w:t>COVID-19 VACCINATION CONSENT FORM</w:t>
      </w:r>
      <w:r w:rsidR="00B73B60">
        <w:rPr>
          <w:b/>
        </w:rPr>
        <w:t xml:space="preserve"> v.6</w:t>
      </w:r>
    </w:p>
    <w:p w:rsidR="00901B83" w:rsidRPr="00901B83" w:rsidRDefault="00901B83" w:rsidP="00901B83">
      <w:pPr>
        <w:jc w:val="center"/>
        <w:rPr>
          <w:b/>
        </w:rPr>
      </w:pPr>
      <w:bookmarkStart w:id="0" w:name="_GoBack"/>
      <w:bookmarkEnd w:id="0"/>
    </w:p>
    <w:p w:rsidR="000B3C4B" w:rsidRPr="00734CBB" w:rsidRDefault="008700AE" w:rsidP="008700AE">
      <w:pPr>
        <w:rPr>
          <w:b/>
          <w:sz w:val="20"/>
          <w:szCs w:val="20"/>
        </w:rPr>
      </w:pPr>
      <w:r w:rsidRPr="00734CBB">
        <w:rPr>
          <w:b/>
          <w:sz w:val="20"/>
          <w:szCs w:val="20"/>
        </w:rPr>
        <w:t>WHY GET VACCINATED?</w:t>
      </w:r>
      <w:r w:rsidR="008306E1" w:rsidRPr="00734CBB">
        <w:rPr>
          <w:b/>
          <w:sz w:val="20"/>
          <w:szCs w:val="20"/>
        </w:rPr>
        <w:t xml:space="preserve"> </w:t>
      </w:r>
    </w:p>
    <w:p w:rsidR="008700AE" w:rsidRPr="00734CBB" w:rsidRDefault="00C55F5A" w:rsidP="008700AE">
      <w:pPr>
        <w:rPr>
          <w:sz w:val="20"/>
          <w:szCs w:val="20"/>
        </w:rPr>
      </w:pPr>
      <w:r w:rsidRPr="00C55F5A">
        <w:rPr>
          <w:b/>
          <w:noProof/>
        </w:rPr>
        <mc:AlternateContent>
          <mc:Choice Requires="wps">
            <w:drawing>
              <wp:anchor distT="91440" distB="91440" distL="114300" distR="114300" simplePos="0" relativeHeight="251659264" behindDoc="0" locked="0" layoutInCell="0" allowOverlap="1" wp14:anchorId="61E4FF62" wp14:editId="292647CB">
                <wp:simplePos x="0" y="0"/>
                <wp:positionH relativeFrom="margin">
                  <wp:align>right</wp:align>
                </wp:positionH>
                <mc:AlternateContent>
                  <mc:Choice Requires="wp14">
                    <wp:positionV relativeFrom="margin">
                      <wp14:pctPosVOffset>16000</wp14:pctPosVOffset>
                    </wp:positionV>
                  </mc:Choice>
                  <mc:Fallback>
                    <wp:positionV relativeFrom="page">
                      <wp:posOffset>1920240</wp:posOffset>
                    </wp:positionV>
                  </mc:Fallback>
                </mc:AlternateContent>
                <wp:extent cx="1375410" cy="1323975"/>
                <wp:effectExtent l="38100" t="38100" r="11049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5410" cy="13239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5126F" w:rsidRPr="00B73B60" w:rsidRDefault="00A5126F" w:rsidP="00B73B60">
                            <w:pPr>
                              <w:pStyle w:val="Heading1"/>
                            </w:pPr>
                            <w:r w:rsidRPr="00B73B60">
                              <w:t>Date____</w:t>
                            </w:r>
                          </w:p>
                          <w:p w:rsidR="00C55F5A" w:rsidRDefault="00C55F5A">
                            <w:pPr>
                              <w:rPr>
                                <w:color w:val="4F81BD" w:themeColor="accent1"/>
                                <w:sz w:val="20"/>
                                <w:szCs w:val="20"/>
                              </w:rPr>
                            </w:pPr>
                            <w:r>
                              <w:rPr>
                                <w:color w:val="4F81BD" w:themeColor="accent1"/>
                                <w:sz w:val="20"/>
                                <w:szCs w:val="20"/>
                              </w:rPr>
                              <w:t>Time In____</w:t>
                            </w:r>
                          </w:p>
                          <w:p w:rsidR="00C55F5A" w:rsidRDefault="00C55F5A">
                            <w:pPr>
                              <w:rPr>
                                <w:color w:val="4F81BD" w:themeColor="accent1"/>
                                <w:sz w:val="20"/>
                                <w:szCs w:val="20"/>
                              </w:rPr>
                            </w:pPr>
                            <w:r>
                              <w:rPr>
                                <w:color w:val="4F81BD" w:themeColor="accent1"/>
                                <w:sz w:val="20"/>
                                <w:szCs w:val="20"/>
                              </w:rPr>
                              <w:t>Time Out_____</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1E4FF62" id="Rectangle 396" o:spid="_x0000_s1026" style="position:absolute;margin-left:57.1pt;margin-top:0;width:108.3pt;height:104.25pt;flip:x;z-index:251659264;visibility:visible;mso-wrap-style:square;mso-width-percent:0;mso-height-percent:0;mso-top-percent:160;mso-wrap-distance-left:9pt;mso-wrap-distance-top:7.2pt;mso-wrap-distance-right:9pt;mso-wrap-distance-bottom:7.2pt;mso-position-horizontal:right;mso-position-horizontal-relative:margin;mso-position-vertical-relative:margin;mso-width-percent: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" o:allowincell="f" fillcolor="white [3212]" strokecolor="gray [1629]" strokeweight="1.5pt">
                <v:shadow on="t" type="perspective" color="black" opacity="26214f" origin="-.5,-.5" offset=".74836mm,.74836mm" matrix="65864f,,,65864f"/>
                <v:textbox inset="21.6pt,21.6pt,21.6pt,21.6pt">
                  <w:txbxContent>
                    <w:p w:rsidR="00A5126F" w:rsidRPr="00B73B60" w:rsidRDefault="00A5126F" w:rsidP="00B73B60">
                      <w:pPr>
                        <w:pStyle w:val="Heading1"/>
                      </w:pPr>
                      <w:r w:rsidRPr="00B73B60">
                        <w:t>Date____</w:t>
                      </w:r>
                    </w:p>
                    <w:p w:rsidR="00C55F5A" w:rsidRDefault="00C55F5A">
                      <w:pPr>
                        <w:rPr>
                          <w:color w:val="4F81BD" w:themeColor="accent1"/>
                          <w:sz w:val="20"/>
                          <w:szCs w:val="20"/>
                        </w:rPr>
                      </w:pPr>
                      <w:r>
                        <w:rPr>
                          <w:color w:val="4F81BD" w:themeColor="accent1"/>
                          <w:sz w:val="20"/>
                          <w:szCs w:val="20"/>
                        </w:rPr>
                        <w:t>Time In____</w:t>
                      </w:r>
                    </w:p>
                    <w:p w:rsidR="00C55F5A" w:rsidRDefault="00C55F5A">
                      <w:pPr>
                        <w:rPr>
                          <w:color w:val="4F81BD" w:themeColor="accent1"/>
                          <w:sz w:val="20"/>
                          <w:szCs w:val="20"/>
                        </w:rPr>
                      </w:pPr>
                      <w:r>
                        <w:rPr>
                          <w:color w:val="4F81BD" w:themeColor="accent1"/>
                          <w:sz w:val="20"/>
                          <w:szCs w:val="20"/>
                        </w:rPr>
                        <w:t>Time Out_____</w:t>
                      </w:r>
                    </w:p>
                  </w:txbxContent>
                </v:textbox>
                <w10:wrap type="square" anchorx="margin" anchory="margin"/>
              </v:rect>
            </w:pict>
          </mc:Fallback>
        </mc:AlternateContent>
      </w:r>
      <w:r w:rsidR="008306E1" w:rsidRPr="00734CBB">
        <w:rPr>
          <w:sz w:val="20"/>
          <w:szCs w:val="20"/>
        </w:rPr>
        <w:t>COV</w:t>
      </w:r>
      <w:r w:rsidR="00CA1142">
        <w:rPr>
          <w:sz w:val="20"/>
          <w:szCs w:val="20"/>
        </w:rPr>
        <w:t>ID</w:t>
      </w:r>
      <w:r w:rsidR="008306E1" w:rsidRPr="00734CBB">
        <w:rPr>
          <w:sz w:val="20"/>
          <w:szCs w:val="20"/>
        </w:rPr>
        <w:t>-19 is a highly contagious virus that is spreading around the world at this time. Anyone can get the infection but it is most dangerous for the elderly or those with chronic medical conditions or a weakened immune system.</w:t>
      </w:r>
      <w:r w:rsidR="00E73249" w:rsidRPr="00734CBB">
        <w:rPr>
          <w:sz w:val="20"/>
          <w:szCs w:val="20"/>
        </w:rPr>
        <w:t xml:space="preserve"> Heart disease, obesity, diabetes, and/or cancer can be worsened if you get the virus. </w:t>
      </w:r>
      <w:r w:rsidR="008306E1" w:rsidRPr="00734CBB">
        <w:rPr>
          <w:sz w:val="20"/>
          <w:szCs w:val="20"/>
        </w:rPr>
        <w:t xml:space="preserve"> There are several COVID related medical c</w:t>
      </w:r>
      <w:r w:rsidR="00CA1142">
        <w:rPr>
          <w:sz w:val="20"/>
          <w:szCs w:val="20"/>
        </w:rPr>
        <w:t xml:space="preserve">omplications, such as pneumonia, </w:t>
      </w:r>
      <w:r w:rsidR="008306E1" w:rsidRPr="00734CBB">
        <w:rPr>
          <w:sz w:val="20"/>
          <w:szCs w:val="20"/>
        </w:rPr>
        <w:t xml:space="preserve">bronchitis, </w:t>
      </w:r>
      <w:r w:rsidR="00CA1142">
        <w:rPr>
          <w:sz w:val="20"/>
          <w:szCs w:val="20"/>
        </w:rPr>
        <w:t xml:space="preserve">and </w:t>
      </w:r>
      <w:r w:rsidR="008306E1" w:rsidRPr="00734CBB">
        <w:rPr>
          <w:sz w:val="20"/>
          <w:szCs w:val="20"/>
        </w:rPr>
        <w:t>inflammatory disorders</w:t>
      </w:r>
      <w:r w:rsidR="00E73249" w:rsidRPr="00734CBB">
        <w:rPr>
          <w:sz w:val="20"/>
          <w:szCs w:val="20"/>
        </w:rPr>
        <w:t>, which can result from getting the virus</w:t>
      </w:r>
      <w:r w:rsidR="008306E1" w:rsidRPr="00734CBB">
        <w:rPr>
          <w:sz w:val="20"/>
          <w:szCs w:val="20"/>
        </w:rPr>
        <w:t xml:space="preserve">. </w:t>
      </w:r>
    </w:p>
    <w:p w:rsidR="008700AE" w:rsidRPr="00734CBB" w:rsidRDefault="008700AE" w:rsidP="008700AE">
      <w:pPr>
        <w:rPr>
          <w:sz w:val="20"/>
          <w:szCs w:val="20"/>
        </w:rPr>
      </w:pPr>
      <w:r w:rsidRPr="00734CBB">
        <w:rPr>
          <w:b/>
          <w:sz w:val="20"/>
          <w:szCs w:val="20"/>
        </w:rPr>
        <w:t xml:space="preserve">COVID-19 </w:t>
      </w:r>
      <w:r w:rsidR="000B3C4B" w:rsidRPr="00734CBB">
        <w:rPr>
          <w:b/>
          <w:sz w:val="20"/>
          <w:szCs w:val="20"/>
        </w:rPr>
        <w:t>Infection Symptoms:</w:t>
      </w:r>
      <w:r w:rsidR="000B3C4B" w:rsidRPr="00734CBB">
        <w:rPr>
          <w:sz w:val="20"/>
          <w:szCs w:val="20"/>
        </w:rPr>
        <w:t xml:space="preserve">  fever, chills, sore throat, muscle aches, fatigue, headache, GI disturbance, vomiting, diarrhea, new cough, congestion, rhinitis, and loss of taste/smell.</w:t>
      </w:r>
    </w:p>
    <w:p w:rsidR="008700AE" w:rsidRPr="00C55F5A" w:rsidRDefault="008700AE" w:rsidP="00C55F5A">
      <w:pPr>
        <w:pStyle w:val="BodyText"/>
        <w:rPr>
          <w:b w:val="0"/>
          <w:sz w:val="20"/>
          <w:szCs w:val="20"/>
        </w:rPr>
      </w:pPr>
      <w:r w:rsidRPr="00734CBB">
        <w:rPr>
          <w:sz w:val="20"/>
          <w:szCs w:val="20"/>
        </w:rPr>
        <w:t>THINGS TO CONSIDER:</w:t>
      </w:r>
      <w:r w:rsidR="00C55F5A">
        <w:rPr>
          <w:sz w:val="20"/>
          <w:szCs w:val="20"/>
        </w:rPr>
        <w:t xml:space="preserve">  </w:t>
      </w:r>
      <w:r w:rsidRPr="00C55F5A">
        <w:rPr>
          <w:b w:val="0"/>
          <w:sz w:val="20"/>
          <w:szCs w:val="20"/>
        </w:rPr>
        <w:t>People who are moderately or severely ill should wait until they recover before getting the vaccine.</w:t>
      </w:r>
      <w:r w:rsidR="00C55F5A">
        <w:rPr>
          <w:b w:val="0"/>
          <w:sz w:val="20"/>
          <w:szCs w:val="20"/>
        </w:rPr>
        <w:t xml:space="preserve"> </w:t>
      </w:r>
      <w:r w:rsidRPr="00C55F5A">
        <w:rPr>
          <w:b w:val="0"/>
          <w:sz w:val="20"/>
          <w:szCs w:val="20"/>
        </w:rPr>
        <w:t>If you have questions about the vaccine, discuss with your physician, health department</w:t>
      </w:r>
      <w:r w:rsidR="00922B2A" w:rsidRPr="00C55F5A">
        <w:rPr>
          <w:b w:val="0"/>
          <w:sz w:val="20"/>
          <w:szCs w:val="20"/>
        </w:rPr>
        <w:t>, Pharmacist</w:t>
      </w:r>
      <w:r w:rsidRPr="00C55F5A">
        <w:rPr>
          <w:b w:val="0"/>
          <w:sz w:val="20"/>
          <w:szCs w:val="20"/>
        </w:rPr>
        <w:t xml:space="preserve"> or health department. </w:t>
      </w:r>
    </w:p>
    <w:p w:rsidR="00AA5389" w:rsidRPr="0007620D" w:rsidRDefault="008700AE" w:rsidP="00C55F5A">
      <w:pPr>
        <w:pStyle w:val="BodyText"/>
        <w:rPr>
          <w:b w:val="0"/>
          <w:sz w:val="20"/>
          <w:szCs w:val="20"/>
        </w:rPr>
      </w:pPr>
      <w:r w:rsidRPr="00734CBB">
        <w:rPr>
          <w:sz w:val="20"/>
          <w:szCs w:val="20"/>
        </w:rPr>
        <w:t>RISK OF A VACCINE REACTION:</w:t>
      </w:r>
      <w:r w:rsidR="00C55F5A">
        <w:rPr>
          <w:sz w:val="20"/>
          <w:szCs w:val="20"/>
        </w:rPr>
        <w:t xml:space="preserve">  </w:t>
      </w:r>
      <w:r w:rsidRPr="0007620D">
        <w:rPr>
          <w:b w:val="0"/>
          <w:sz w:val="20"/>
          <w:szCs w:val="20"/>
        </w:rPr>
        <w:t xml:space="preserve">Soreness, redness, and swelling at injection site, mild to moderate fever, headache, and fatigue lasting </w:t>
      </w:r>
      <w:r w:rsidR="00CA1142" w:rsidRPr="0007620D">
        <w:rPr>
          <w:b w:val="0"/>
          <w:sz w:val="20"/>
          <w:szCs w:val="20"/>
        </w:rPr>
        <w:t xml:space="preserve">approximately </w:t>
      </w:r>
      <w:r w:rsidRPr="0007620D">
        <w:rPr>
          <w:b w:val="0"/>
          <w:sz w:val="20"/>
          <w:szCs w:val="20"/>
        </w:rPr>
        <w:t>24 hours after the 1</w:t>
      </w:r>
      <w:r w:rsidRPr="0007620D">
        <w:rPr>
          <w:b w:val="0"/>
          <w:sz w:val="20"/>
          <w:szCs w:val="20"/>
          <w:vertAlign w:val="superscript"/>
        </w:rPr>
        <w:t>st</w:t>
      </w:r>
      <w:r w:rsidRPr="0007620D">
        <w:rPr>
          <w:b w:val="0"/>
          <w:sz w:val="20"/>
          <w:szCs w:val="20"/>
        </w:rPr>
        <w:t xml:space="preserve"> or 2</w:t>
      </w:r>
      <w:r w:rsidRPr="0007620D">
        <w:rPr>
          <w:b w:val="0"/>
          <w:sz w:val="20"/>
          <w:szCs w:val="20"/>
          <w:vertAlign w:val="superscript"/>
        </w:rPr>
        <w:t>nd</w:t>
      </w:r>
      <w:r w:rsidRPr="0007620D">
        <w:rPr>
          <w:b w:val="0"/>
          <w:sz w:val="20"/>
          <w:szCs w:val="20"/>
        </w:rPr>
        <w:t xml:space="preserve"> vaccine. The 2</w:t>
      </w:r>
      <w:r w:rsidRPr="0007620D">
        <w:rPr>
          <w:b w:val="0"/>
          <w:sz w:val="20"/>
          <w:szCs w:val="20"/>
          <w:vertAlign w:val="superscript"/>
        </w:rPr>
        <w:t>nd</w:t>
      </w:r>
      <w:r w:rsidRPr="0007620D">
        <w:rPr>
          <w:b w:val="0"/>
          <w:sz w:val="20"/>
          <w:szCs w:val="20"/>
        </w:rPr>
        <w:t xml:space="preserve"> </w:t>
      </w:r>
      <w:r w:rsidR="00E73249" w:rsidRPr="0007620D">
        <w:rPr>
          <w:b w:val="0"/>
          <w:sz w:val="20"/>
          <w:szCs w:val="20"/>
        </w:rPr>
        <w:t xml:space="preserve">vaccine </w:t>
      </w:r>
      <w:r w:rsidRPr="0007620D">
        <w:rPr>
          <w:b w:val="0"/>
          <w:sz w:val="20"/>
          <w:szCs w:val="20"/>
        </w:rPr>
        <w:t>had reportedly more reactions.</w:t>
      </w:r>
      <w:r w:rsidR="00F276F0" w:rsidRPr="0007620D">
        <w:rPr>
          <w:b w:val="0"/>
          <w:sz w:val="20"/>
          <w:szCs w:val="20"/>
        </w:rPr>
        <w:t xml:space="preserve"> </w:t>
      </w:r>
    </w:p>
    <w:p w:rsidR="00F276F0" w:rsidRPr="00734CBB" w:rsidRDefault="00AA5389" w:rsidP="00F276F0">
      <w:pPr>
        <w:rPr>
          <w:b/>
          <w:i/>
          <w:sz w:val="20"/>
          <w:szCs w:val="20"/>
        </w:rPr>
      </w:pPr>
      <w:r w:rsidRPr="00734CBB">
        <w:rPr>
          <w:sz w:val="20"/>
          <w:szCs w:val="20"/>
        </w:rPr>
        <w:t>P</w:t>
      </w:r>
      <w:r w:rsidR="00F276F0" w:rsidRPr="00734CBB">
        <w:rPr>
          <w:sz w:val="20"/>
          <w:szCs w:val="20"/>
        </w:rPr>
        <w:t xml:space="preserve">eople who have had a severe allergy (previous anaphylaxis) to vaccinations, food, or medications may have </w:t>
      </w:r>
      <w:r w:rsidR="00734CBB" w:rsidRPr="00734CBB">
        <w:rPr>
          <w:sz w:val="20"/>
          <w:szCs w:val="20"/>
        </w:rPr>
        <w:t xml:space="preserve">the increase risk of an allergic reaction. </w:t>
      </w:r>
      <w:r w:rsidR="00F276F0" w:rsidRPr="00734CBB">
        <w:rPr>
          <w:sz w:val="20"/>
          <w:szCs w:val="20"/>
        </w:rPr>
        <w:t xml:space="preserve"> An allergic reaction could occur after receiving the vaccine. </w:t>
      </w:r>
      <w:r w:rsidR="00F276F0" w:rsidRPr="00734CBB">
        <w:rPr>
          <w:b/>
          <w:i/>
          <w:sz w:val="20"/>
          <w:szCs w:val="20"/>
        </w:rPr>
        <w:t>Anyone receiving the vaccine must re</w:t>
      </w:r>
      <w:r w:rsidR="00734CBB" w:rsidRPr="00734CBB">
        <w:rPr>
          <w:b/>
          <w:i/>
          <w:sz w:val="20"/>
          <w:szCs w:val="20"/>
        </w:rPr>
        <w:t xml:space="preserve">main in the holding area for 15 </w:t>
      </w:r>
      <w:r w:rsidR="00F276F0" w:rsidRPr="00734CBB">
        <w:rPr>
          <w:b/>
          <w:i/>
          <w:sz w:val="20"/>
          <w:szCs w:val="20"/>
        </w:rPr>
        <w:t>minutes.</w:t>
      </w:r>
      <w:r w:rsidR="00734CBB" w:rsidRPr="00734CBB">
        <w:rPr>
          <w:b/>
          <w:i/>
          <w:sz w:val="20"/>
          <w:szCs w:val="20"/>
        </w:rPr>
        <w:t xml:space="preserve"> Anyone with a history of allergy to previous vaccination or vaccine components or receives an intervention like Benadryl, etc. must stay in holding area for 30 minutes.</w:t>
      </w:r>
    </w:p>
    <w:p w:rsidR="008700AE" w:rsidRPr="00734CBB" w:rsidRDefault="00922B2A" w:rsidP="00F276F0">
      <w:pPr>
        <w:pStyle w:val="BodyText"/>
        <w:rPr>
          <w:sz w:val="20"/>
          <w:szCs w:val="20"/>
        </w:rPr>
      </w:pPr>
      <w:r w:rsidRPr="00734CBB">
        <w:rPr>
          <w:sz w:val="20"/>
          <w:szCs w:val="20"/>
        </w:rPr>
        <w:t>***</w:t>
      </w:r>
      <w:r w:rsidR="00F276F0" w:rsidRPr="00734CBB">
        <w:rPr>
          <w:sz w:val="20"/>
          <w:szCs w:val="20"/>
        </w:rPr>
        <w:t>Alert staff in holding area immediately if signs of allergy develop (hives, swelling of face and throat, difficulty breathing, rapid heartbeat, dizziness or weakness, etc.)</w:t>
      </w:r>
      <w:r w:rsidRPr="00734CBB">
        <w:rPr>
          <w:sz w:val="20"/>
          <w:szCs w:val="20"/>
        </w:rPr>
        <w:t>****</w:t>
      </w:r>
    </w:p>
    <w:p w:rsidR="008306E1" w:rsidRPr="0007620D" w:rsidRDefault="00922B2A" w:rsidP="00F276F0">
      <w:pPr>
        <w:pStyle w:val="BodyText"/>
        <w:rPr>
          <w:b w:val="0"/>
          <w:sz w:val="20"/>
          <w:szCs w:val="20"/>
        </w:rPr>
      </w:pPr>
      <w:r w:rsidRPr="0007620D">
        <w:rPr>
          <w:b w:val="0"/>
          <w:sz w:val="20"/>
          <w:szCs w:val="20"/>
        </w:rPr>
        <w:t xml:space="preserve">______ Initial.  I have received the </w:t>
      </w:r>
      <w:r w:rsidR="00B73B60">
        <w:rPr>
          <w:b w:val="0"/>
          <w:sz w:val="20"/>
          <w:szCs w:val="20"/>
        </w:rPr>
        <w:t>vaccination</w:t>
      </w:r>
      <w:r w:rsidR="00734CBB" w:rsidRPr="0007620D">
        <w:rPr>
          <w:b w:val="0"/>
          <w:sz w:val="20"/>
          <w:szCs w:val="20"/>
        </w:rPr>
        <w:t xml:space="preserve"> Fact Sheet</w:t>
      </w:r>
      <w:r w:rsidRPr="0007620D">
        <w:rPr>
          <w:b w:val="0"/>
          <w:sz w:val="20"/>
          <w:szCs w:val="20"/>
        </w:rPr>
        <w:t xml:space="preserve"> for the </w:t>
      </w:r>
      <w:r w:rsidR="00837185" w:rsidRPr="0007620D">
        <w:rPr>
          <w:b w:val="0"/>
          <w:sz w:val="20"/>
          <w:szCs w:val="20"/>
        </w:rPr>
        <w:t xml:space="preserve">covid-19 vaccine, version </w:t>
      </w:r>
      <w:r w:rsidR="00734CBB" w:rsidRPr="0007620D">
        <w:rPr>
          <w:b w:val="0"/>
          <w:sz w:val="20"/>
          <w:szCs w:val="20"/>
        </w:rPr>
        <w:t>12/20</w:t>
      </w:r>
      <w:r w:rsidR="00837185" w:rsidRPr="0007620D">
        <w:rPr>
          <w:b w:val="0"/>
          <w:sz w:val="20"/>
          <w:szCs w:val="20"/>
        </w:rPr>
        <w:t>.</w:t>
      </w:r>
    </w:p>
    <w:p w:rsidR="00F276F0" w:rsidRPr="0007620D" w:rsidRDefault="00F276F0" w:rsidP="00F276F0">
      <w:pPr>
        <w:pStyle w:val="BodyText"/>
        <w:rPr>
          <w:b w:val="0"/>
          <w:sz w:val="20"/>
          <w:szCs w:val="20"/>
        </w:rPr>
      </w:pPr>
      <w:r w:rsidRPr="0007620D">
        <w:rPr>
          <w:b w:val="0"/>
          <w:sz w:val="20"/>
          <w:szCs w:val="20"/>
        </w:rPr>
        <w:t>I understand the risks and benefits of the covid-19 vaccination. I understand that the Covid-19 vaccine is voluntary and I am choosing t</w:t>
      </w:r>
      <w:r w:rsidR="00837185" w:rsidRPr="0007620D">
        <w:rPr>
          <w:b w:val="0"/>
          <w:sz w:val="20"/>
          <w:szCs w:val="20"/>
        </w:rPr>
        <w:t>o</w:t>
      </w:r>
      <w:r w:rsidRPr="0007620D">
        <w:rPr>
          <w:b w:val="0"/>
          <w:sz w:val="20"/>
          <w:szCs w:val="20"/>
        </w:rPr>
        <w:t xml:space="preserve"> receiv</w:t>
      </w:r>
      <w:r w:rsidR="00837185" w:rsidRPr="0007620D">
        <w:rPr>
          <w:b w:val="0"/>
          <w:sz w:val="20"/>
          <w:szCs w:val="20"/>
        </w:rPr>
        <w:t>e</w:t>
      </w:r>
      <w:r w:rsidRPr="0007620D">
        <w:rPr>
          <w:b w:val="0"/>
          <w:sz w:val="20"/>
          <w:szCs w:val="20"/>
        </w:rPr>
        <w:t xml:space="preserve"> the Covid-19 Vaccination in a two-step series over the course of 28 days. I will notify the </w:t>
      </w:r>
      <w:r w:rsidR="00B73B60">
        <w:rPr>
          <w:b w:val="0"/>
          <w:sz w:val="20"/>
          <w:szCs w:val="20"/>
        </w:rPr>
        <w:t xml:space="preserve">HCMC </w:t>
      </w:r>
      <w:r w:rsidRPr="0007620D">
        <w:rPr>
          <w:b w:val="0"/>
          <w:sz w:val="20"/>
          <w:szCs w:val="20"/>
        </w:rPr>
        <w:t>Employee Health</w:t>
      </w:r>
      <w:r w:rsidR="00B73B60">
        <w:rPr>
          <w:b w:val="0"/>
          <w:sz w:val="20"/>
          <w:szCs w:val="20"/>
        </w:rPr>
        <w:t xml:space="preserve">/ Infection </w:t>
      </w:r>
      <w:r w:rsidRPr="0007620D">
        <w:rPr>
          <w:b w:val="0"/>
          <w:sz w:val="20"/>
          <w:szCs w:val="20"/>
        </w:rPr>
        <w:t>department</w:t>
      </w:r>
      <w:r w:rsidR="00901B83">
        <w:rPr>
          <w:b w:val="0"/>
          <w:sz w:val="20"/>
          <w:szCs w:val="20"/>
        </w:rPr>
        <w:t xml:space="preserve"> during regular office hours, Monday through Friday from 8 a.m. to 4:30 p.m. or I will contact my healthcare provider or the emergency department</w:t>
      </w:r>
      <w:r w:rsidRPr="0007620D">
        <w:rPr>
          <w:b w:val="0"/>
          <w:sz w:val="20"/>
          <w:szCs w:val="20"/>
        </w:rPr>
        <w:t xml:space="preserve"> if I experience any </w:t>
      </w:r>
      <w:r w:rsidR="00734CBB" w:rsidRPr="0007620D">
        <w:rPr>
          <w:b w:val="0"/>
          <w:sz w:val="20"/>
          <w:szCs w:val="20"/>
        </w:rPr>
        <w:t>unusual signs and/or</w:t>
      </w:r>
      <w:r w:rsidRPr="0007620D">
        <w:rPr>
          <w:b w:val="0"/>
          <w:sz w:val="20"/>
          <w:szCs w:val="20"/>
        </w:rPr>
        <w:t xml:space="preserve"> symptoms.</w:t>
      </w:r>
    </w:p>
    <w:p w:rsidR="008700AE" w:rsidRDefault="008700AE" w:rsidP="008700AE"/>
    <w:p w:rsidR="008700AE" w:rsidRDefault="00F276F0">
      <w:r>
        <w:t>Name (print) __________________________________</w:t>
      </w:r>
      <w:r w:rsidR="00901B83">
        <w:t>______</w:t>
      </w:r>
      <w:r w:rsidR="008306E1">
        <w:t>Date of Birth</w:t>
      </w:r>
      <w:r>
        <w:t>________</w:t>
      </w:r>
      <w:r w:rsidR="00C55F5A">
        <w:t xml:space="preserve"> </w:t>
      </w:r>
    </w:p>
    <w:p w:rsidR="00C55F5A" w:rsidRDefault="00C55F5A">
      <w:r>
        <w:t>Address_____________________________________________City______________________Zip Code_____</w:t>
      </w:r>
      <w:r w:rsidR="00901B83">
        <w:t>___</w:t>
      </w:r>
    </w:p>
    <w:p w:rsidR="00C55F5A" w:rsidRDefault="00C55F5A">
      <w:r>
        <w:t>Signature_________________________________________________</w:t>
      </w:r>
      <w:r w:rsidR="00A5126F">
        <w:t>Date</w:t>
      </w:r>
      <w:r>
        <w:t>_________________</w:t>
      </w:r>
    </w:p>
    <w:p w:rsidR="00F276F0" w:rsidRDefault="00F276F0">
      <w:r>
        <w:t>Cell phone number______________________</w:t>
      </w:r>
      <w:r w:rsidR="008306E1">
        <w:t xml:space="preserve"> </w:t>
      </w:r>
    </w:p>
    <w:p w:rsidR="00F276F0" w:rsidRDefault="00F276F0"/>
    <w:p w:rsidR="00F276F0" w:rsidRDefault="00C55F5A">
      <w:r>
        <w:t xml:space="preserve">Vaccinator </w:t>
      </w:r>
      <w:r w:rsidR="00F276F0">
        <w:t>Signature ________________________________</w:t>
      </w:r>
      <w:r>
        <w:t>Left__________</w:t>
      </w:r>
      <w:proofErr w:type="gramStart"/>
      <w:r>
        <w:t>_</w:t>
      </w:r>
      <w:r w:rsidR="00F853FC">
        <w:t xml:space="preserve">  Ri</w:t>
      </w:r>
      <w:r>
        <w:t>ght</w:t>
      </w:r>
      <w:proofErr w:type="gramEnd"/>
      <w:r>
        <w:t>________</w:t>
      </w:r>
    </w:p>
    <w:p w:rsidR="00F276F0" w:rsidRDefault="00837185" w:rsidP="00837185">
      <w:pPr>
        <w:tabs>
          <w:tab w:val="left" w:pos="9810"/>
        </w:tabs>
      </w:pPr>
      <w:r>
        <w:tab/>
        <w:t>12.</w:t>
      </w:r>
      <w:r w:rsidR="00B73B60">
        <w:t>30</w:t>
      </w:r>
      <w:r>
        <w:t>.20</w:t>
      </w:r>
    </w:p>
    <w:sectPr w:rsidR="00F276F0" w:rsidSect="00922B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AE"/>
    <w:rsid w:val="0007620D"/>
    <w:rsid w:val="000B3C4B"/>
    <w:rsid w:val="005872BB"/>
    <w:rsid w:val="00734CBB"/>
    <w:rsid w:val="008306E1"/>
    <w:rsid w:val="00837185"/>
    <w:rsid w:val="008700AE"/>
    <w:rsid w:val="00901B83"/>
    <w:rsid w:val="00922B2A"/>
    <w:rsid w:val="00A5126F"/>
    <w:rsid w:val="00AA5389"/>
    <w:rsid w:val="00B54544"/>
    <w:rsid w:val="00B73B60"/>
    <w:rsid w:val="00C55F5A"/>
    <w:rsid w:val="00CA1142"/>
    <w:rsid w:val="00E73249"/>
    <w:rsid w:val="00F276F0"/>
    <w:rsid w:val="00F853FC"/>
    <w:rsid w:val="00FA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A888C-786B-402B-8EE3-81DCB5BF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3B60"/>
    <w:pPr>
      <w:keepNext/>
      <w:outlineLvl w:val="0"/>
    </w:pPr>
    <w:rPr>
      <w:b/>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0AE"/>
    <w:pPr>
      <w:ind w:left="720"/>
      <w:contextualSpacing/>
    </w:pPr>
  </w:style>
  <w:style w:type="paragraph" w:styleId="BodyText">
    <w:name w:val="Body Text"/>
    <w:basedOn w:val="Normal"/>
    <w:link w:val="BodyTextChar"/>
    <w:uiPriority w:val="99"/>
    <w:unhideWhenUsed/>
    <w:rsid w:val="00F276F0"/>
    <w:rPr>
      <w:b/>
    </w:rPr>
  </w:style>
  <w:style w:type="character" w:customStyle="1" w:styleId="BodyTextChar">
    <w:name w:val="Body Text Char"/>
    <w:basedOn w:val="DefaultParagraphFont"/>
    <w:link w:val="BodyText"/>
    <w:uiPriority w:val="99"/>
    <w:rsid w:val="00F276F0"/>
    <w:rPr>
      <w:b/>
    </w:rPr>
  </w:style>
  <w:style w:type="paragraph" w:styleId="BalloonText">
    <w:name w:val="Balloon Text"/>
    <w:basedOn w:val="Normal"/>
    <w:link w:val="BalloonTextChar"/>
    <w:uiPriority w:val="99"/>
    <w:semiHidden/>
    <w:unhideWhenUsed/>
    <w:rsid w:val="00C5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F5A"/>
    <w:rPr>
      <w:rFonts w:ascii="Tahoma" w:hAnsi="Tahoma" w:cs="Tahoma"/>
      <w:sz w:val="16"/>
      <w:szCs w:val="16"/>
    </w:rPr>
  </w:style>
  <w:style w:type="character" w:customStyle="1" w:styleId="Heading1Char">
    <w:name w:val="Heading 1 Char"/>
    <w:basedOn w:val="DefaultParagraphFont"/>
    <w:link w:val="Heading1"/>
    <w:uiPriority w:val="9"/>
    <w:rsid w:val="00B73B60"/>
    <w:rPr>
      <w:b/>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 O'Brien</dc:creator>
  <cp:lastModifiedBy>Tory Daughrity</cp:lastModifiedBy>
  <cp:revision>2</cp:revision>
  <dcterms:created xsi:type="dcterms:W3CDTF">2020-12-30T20:34:00Z</dcterms:created>
  <dcterms:modified xsi:type="dcterms:W3CDTF">2020-12-30T20:34:00Z</dcterms:modified>
</cp:coreProperties>
</file>